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A5353" w14:textId="77777777"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การขอใบอนุญาต การดำเนินการทดสอบฝีมือคนหางานเพื่อไปทำงานในต่างประเทศ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สถานทดสอบฝีมือคนหางาน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) (N)</w:t>
      </w:r>
    </w:p>
    <w:p w14:paraId="71AB8718" w14:textId="77777777"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14:paraId="5C6A8BCB" w14:textId="77777777" w:rsidR="00974646" w:rsidRPr="00586D86" w:rsidRDefault="005E2721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 w14:anchorId="24A46AB6"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359.55pt,4pt" to="186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14:paraId="7E81D01F" w14:textId="77777777"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14:paraId="551A2C3F" w14:textId="77777777"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การทดสอบฝีมือคนหางานเพื่อไปทำงานในต่างประเทศ เป็นการทดสอบฝีมือแรงงานที่ผู้ที่มีความประสงค์ 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ภายใต้พระราชบัญญัติจัดหางานและคุ้มครองคนหางาน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2528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แก้ไขเพิ่มเติมโดยพระราชบัญญัติจัดหางานและคุ้มครองคนหางาน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ฉบับที่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2) </w:t>
      </w:r>
      <w:r w:rsidRPr="00586D86">
        <w:rPr>
          <w:rFonts w:ascii="Tahoma" w:hAnsi="Tahoma" w:cs="Tahoma"/>
          <w:noProof/>
          <w:sz w:val="20"/>
          <w:szCs w:val="20"/>
          <w:cs/>
        </w:rPr>
        <w:t>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2537 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เว็บไซต์กรมพัฒนาฝีมือแรงงาน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www.dsd.go.th)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สามารถยื่นคำขอต่อนายทะเบียนพร้อมด้วยเอกสารหลักฐานตามที่กำหนดไว้ในแบบ ทค</w:t>
      </w:r>
      <w:r w:rsidRPr="00586D86">
        <w:rPr>
          <w:rFonts w:ascii="Tahoma" w:hAnsi="Tahoma" w:cs="Tahoma"/>
          <w:noProof/>
          <w:sz w:val="20"/>
          <w:szCs w:val="20"/>
        </w:rPr>
        <w:t>.1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**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**</w:t>
      </w:r>
      <w:r w:rsidRPr="00586D86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**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ทั้งนี้ จะแจ้งผลการพิจารณาให้ผู้ยื่นคำขอทราบภายใน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14:paraId="682057CF" w14:textId="77777777"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14:paraId="3BD581C2" w14:textId="77777777"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14:paraId="08DFB5FD" w14:textId="77777777"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14:paraId="5B5F6321" w14:textId="77777777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5B78" w14:textId="77777777"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14:paraId="2AA2B2AF" w14:textId="77777777"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อาคารกรมพัฒนาฝีมือแรงงาน ถนนมิตรไมตรี ดินแดง กรุงเทพฯ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4837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0 2247 9421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และส่วนภูมิภาคตามรายละเอียดที่เว็บไซต์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http://www.dsd.go.th/DSD/Home/Agency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14:paraId="3EAD9DDE" w14:textId="77777777"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33A1" w14:textId="77777777"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  <w:tr w:rsidR="00B4081B" w:rsidRPr="00081011" w14:paraId="3669E042" w14:textId="77777777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D94E" w14:textId="77777777"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14:paraId="1F1F69E4" w14:textId="77777777"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14:paraId="132E20AE" w14:textId="77777777"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64F" w14:textId="77777777"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14:paraId="16CD0BB0" w14:textId="77777777"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14:paraId="53460BE5" w14:textId="77777777"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14:paraId="4143296E" w14:textId="77777777"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7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14:paraId="4899479D" w14:textId="77777777"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14:paraId="7B0D81A9" w14:textId="77777777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3B5D2608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14:paraId="7F88CC21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3E0C1C47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14:paraId="71A5A73B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14:paraId="65F5827D" w14:textId="77777777" w:rsidTr="00310762">
        <w:tc>
          <w:tcPr>
            <w:tcW w:w="846" w:type="dxa"/>
          </w:tcPr>
          <w:p w14:paraId="50341AB8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79F1D517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14:paraId="4D88C1CD" w14:textId="77777777"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ขั้นตอนการขอใบอนุญาต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1.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ผู้มีความประสงค์ยื่นคำขอและตรวจสอบความถูกต้องครบถ้วนของเอกสาร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2.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นัดหมายคณะทำงานตรวจสอบ และผู้ยื่นคำขอ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</w:p>
          <w:p w14:paraId="127FA56D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14:paraId="45F9F2CE" w14:textId="77777777" w:rsidR="0067367B" w:rsidRDefault="00081011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  <w:r w:rsidRPr="00827322">
              <w:rPr>
                <w:rFonts w:ascii="Tahoma" w:hAnsi="Tahoma" w:cs="Tahoma"/>
                <w:noProof/>
                <w:color w:val="C00000"/>
                <w:sz w:val="20"/>
                <w:szCs w:val="20"/>
              </w:rPr>
              <w:t xml:space="preserve">3 </w:t>
            </w:r>
            <w:r w:rsidRPr="00827322">
              <w:rPr>
                <w:rFonts w:ascii="Tahoma" w:hAnsi="Tahoma" w:cs="Tahoma"/>
                <w:noProof/>
                <w:color w:val="C00000"/>
                <w:sz w:val="20"/>
                <w:szCs w:val="20"/>
                <w:cs/>
              </w:rPr>
              <w:t>วันทำการ</w:t>
            </w:r>
          </w:p>
          <w:p w14:paraId="20E4A91F" w14:textId="77777777" w:rsidR="00827322" w:rsidRPr="00827322" w:rsidRDefault="00827322" w:rsidP="00CA3FE9">
            <w:pPr>
              <w:jc w:val="center"/>
              <w:rPr>
                <w:rFonts w:ascii="Tahoma" w:hAnsi="Tahoma" w:cs="Tahoma"/>
                <w:color w:val="C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</w:rPr>
              <w:t>1</w:t>
            </w:r>
            <w:r w:rsidRPr="008273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</w:rPr>
              <w:t xml:space="preserve"> </w:t>
            </w:r>
            <w:r w:rsidRPr="008273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>วันทำการ</w:t>
            </w:r>
          </w:p>
        </w:tc>
        <w:tc>
          <w:tcPr>
            <w:tcW w:w="2174" w:type="dxa"/>
          </w:tcPr>
          <w:p w14:paraId="7F38CD65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412C924E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14:paraId="4386F44F" w14:textId="77777777" w:rsidTr="00310762">
        <w:tc>
          <w:tcPr>
            <w:tcW w:w="846" w:type="dxa"/>
          </w:tcPr>
          <w:p w14:paraId="169BF28B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77B47F02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14:paraId="627958A0" w14:textId="77777777"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เจ้าหน้าที่ตรวจสอบความพร้อมของสถานที่ เครื่องจักร เครื่องมือและอุปกรณ์ และแจ้งผลการตรวจสอบ กรณี ไม่ผ่านการตรวจสอบ ต้องทำการแก้ไขปรับปรุงขึ้นอยู่กับความพร้อมของผู้ยื่นคำขอเพื่อกำหนดวันเข้าตรวจสอบอีกครั้งหนึ่ง</w:t>
            </w:r>
          </w:p>
          <w:p w14:paraId="6449D75A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14:paraId="7FD780BE" w14:textId="77777777"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14:paraId="0972EC31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18DBCE53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14:paraId="4EC89EC6" w14:textId="77777777" w:rsidTr="00310762">
        <w:tc>
          <w:tcPr>
            <w:tcW w:w="846" w:type="dxa"/>
          </w:tcPr>
          <w:p w14:paraId="2B575058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4FB20B0C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14:paraId="7C5EA558" w14:textId="77777777"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สรุปผลการตรวจสอบ</w:t>
            </w:r>
          </w:p>
          <w:p w14:paraId="55FA26F1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14:paraId="78B4BCB2" w14:textId="77777777"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14:paraId="48B7EE00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53326139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17FEE52" w14:textId="77777777"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14:paraId="23E671D8" w14:textId="77777777"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14:paraId="339FD77C" w14:textId="77777777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5AAA2BD5" w14:textId="77777777"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4D6070D8" w14:textId="77777777"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14:paraId="07D5E431" w14:textId="77777777"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14:paraId="1CEE9CFA" w14:textId="77777777" w:rsidTr="000E5F48">
        <w:tc>
          <w:tcPr>
            <w:tcW w:w="846" w:type="dxa"/>
          </w:tcPr>
          <w:p w14:paraId="161A85EB" w14:textId="77777777"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129041FE" w14:textId="77777777"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14:paraId="43407AE6" w14:textId="77777777"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14:paraId="1BB7AA4A" w14:textId="77777777"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700C9F76" w14:textId="77777777"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2F4E761E" w14:textId="77777777" w:rsidR="00CD595C" w:rsidRPr="00E8524B" w:rsidRDefault="005E272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กรณีเป็นบุคคล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เจ้าหน้าที่ถ่ายสำเนาเอกสารเอง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14:paraId="7016274D" w14:textId="77777777"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14:paraId="3B77BD07" w14:textId="77777777" w:rsidTr="000E5F48">
        <w:tc>
          <w:tcPr>
            <w:tcW w:w="846" w:type="dxa"/>
          </w:tcPr>
          <w:p w14:paraId="0908DACC" w14:textId="77777777"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33BE6B86" w14:textId="77777777"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B2FBBFD" w14:textId="77777777"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แบบคำขอรับใบอนุญาตดำเนินการทดสอบฝีมือคนหางาน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ทค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.1)</w:t>
            </w:r>
          </w:p>
          <w:p w14:paraId="614B9740" w14:textId="77777777"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2BF650E3" w14:textId="77777777"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2389D7C1" w14:textId="77777777" w:rsidR="00CD595C" w:rsidRPr="00E8524B" w:rsidRDefault="005E272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3580546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14:paraId="7A26BEEE" w14:textId="77777777"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14:paraId="7B9B8616" w14:textId="77777777"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14:paraId="18740450" w14:textId="77777777"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14:paraId="5557E2D0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35D63087" w14:textId="77777777"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14:paraId="75107F1C" w14:textId="77777777"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14:paraId="14E94DBC" w14:textId="77777777"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14:paraId="3542A848" w14:textId="77777777" w:rsidTr="008D6120">
        <w:tc>
          <w:tcPr>
            <w:tcW w:w="846" w:type="dxa"/>
          </w:tcPr>
          <w:p w14:paraId="27A52446" w14:textId="77777777"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14:paraId="056D5BB0" w14:textId="77777777"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การขอใบอนุญาต คำขอ ฉบับละ</w:t>
            </w:r>
          </w:p>
          <w:p w14:paraId="4F6322A3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14:paraId="2934ADCB" w14:textId="77777777"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14:paraId="64FC11C5" w14:textId="77777777"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14:paraId="1D9677DD" w14:textId="77777777" w:rsidTr="008D6120">
        <w:tc>
          <w:tcPr>
            <w:tcW w:w="846" w:type="dxa"/>
          </w:tcPr>
          <w:p w14:paraId="593E9358" w14:textId="77777777"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14:paraId="50A771DB" w14:textId="77777777"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การขอใบอนุญาต ใบอนุญาตดำเนินการทดสอบฝีมือคนหางาน ฉบับละ</w:t>
            </w:r>
          </w:p>
          <w:p w14:paraId="42C7C510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14:paraId="04DFBCE0" w14:textId="77777777"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5,000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14:paraId="165D8A7C" w14:textId="77777777"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14:paraId="30811155" w14:textId="77777777"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14:paraId="6282BE9F" w14:textId="77777777"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14:paraId="7C058067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4CD7C44F" w14:textId="77777777"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14:paraId="0C92EFC8" w14:textId="77777777"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14:paraId="1B2F5E7E" w14:textId="77777777" w:rsidTr="00527864">
        <w:tc>
          <w:tcPr>
            <w:tcW w:w="846" w:type="dxa"/>
          </w:tcPr>
          <w:p w14:paraId="7A1BEAD2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1C0C80CA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14:paraId="26B57AA9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433CC56F" w14:textId="77777777" w:rsidTr="00527864">
        <w:tc>
          <w:tcPr>
            <w:tcW w:w="846" w:type="dxa"/>
          </w:tcPr>
          <w:p w14:paraId="0348CAFD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1A9FFCC4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14:paraId="06B0AF2B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2245 1707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766E69F0" w14:textId="77777777" w:rsidTr="00527864">
        <w:tc>
          <w:tcPr>
            <w:tcW w:w="846" w:type="dxa"/>
          </w:tcPr>
          <w:p w14:paraId="0D6F11BD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79082E0A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สำนักพัฒนามาตรฐานและทดสอบฝีมือแรงงาน</w:t>
            </w:r>
          </w:p>
          <w:p w14:paraId="49DB202E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อาคารกรมพัฒนาฝีมือแรงงาน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lastRenderedPageBreak/>
              <w:t xml:space="preserve">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0 2245 4837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: 0 2247 9421 )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54A6EEAE" w14:textId="77777777" w:rsidTr="00527864">
        <w:tc>
          <w:tcPr>
            <w:tcW w:w="846" w:type="dxa"/>
          </w:tcPr>
          <w:p w14:paraId="04E3053E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144CC21D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14:paraId="5FBF9AEA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689224AD" w14:textId="77777777" w:rsidTr="00527864">
        <w:tc>
          <w:tcPr>
            <w:tcW w:w="846" w:type="dxa"/>
          </w:tcPr>
          <w:p w14:paraId="231F63BA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06419A3C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14:paraId="1DC6A419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2A2164C8" w14:textId="77777777" w:rsidTr="00527864">
        <w:tc>
          <w:tcPr>
            <w:tcW w:w="846" w:type="dxa"/>
          </w:tcPr>
          <w:p w14:paraId="4995F9A2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19968E33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14:paraId="3FDA05E8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14:paraId="5E241BC7" w14:textId="77777777"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14:paraId="2A4A9A4E" w14:textId="77777777"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14:paraId="4ADC879D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0B0E633A" w14:textId="77777777"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14:paraId="42016716" w14:textId="77777777"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14:paraId="4A84C535" w14:textId="77777777" w:rsidTr="00527864">
        <w:tc>
          <w:tcPr>
            <w:tcW w:w="846" w:type="dxa"/>
          </w:tcPr>
          <w:p w14:paraId="094B7CF6" w14:textId="77777777"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3005A490" w14:textId="77777777"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แบบทค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.1</w:t>
            </w:r>
          </w:p>
          <w:p w14:paraId="6386EED1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14:paraId="628E50B4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08BAEA0D" w14:textId="77777777"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14:paraId="05B1B457" w14:textId="77777777"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 xml:space="preserve">ตัวอย่างแบบฟอร์ม สามารถดาวน์โหลดได้ที่เว็บไซต์ สำนักพัฒนามาตรฐานและทดสอบฝีมือแรงงาน </w:t>
      </w:r>
      <w:r w:rsidRPr="00527864">
        <w:rPr>
          <w:rFonts w:ascii="Tahoma" w:hAnsi="Tahoma" w:cs="Tahoma"/>
          <w:noProof/>
          <w:sz w:val="20"/>
          <w:szCs w:val="20"/>
        </w:rPr>
        <w:t xml:space="preserve">http://www.dsd.go.th/standard </w:t>
      </w:r>
      <w:r w:rsidRPr="00527864">
        <w:rPr>
          <w:rFonts w:ascii="Tahoma" w:hAnsi="Tahoma" w:cs="Tahoma"/>
          <w:noProof/>
          <w:sz w:val="20"/>
          <w:szCs w:val="20"/>
          <w:cs/>
        </w:rPr>
        <w:t>และ</w:t>
      </w:r>
      <w:r w:rsidRPr="00527864">
        <w:rPr>
          <w:rFonts w:ascii="Tahoma" w:hAnsi="Tahoma" w:cs="Tahoma"/>
          <w:noProof/>
          <w:sz w:val="20"/>
          <w:szCs w:val="20"/>
        </w:rPr>
        <w:t>http://home.dsd.go.th/standard/old/dsst/form/table_download_form.htm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14:paraId="0D602940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3D1B4634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5A611D71" w14:textId="77777777" w:rsidR="00D30394" w:rsidRDefault="005E2721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 w14:anchorId="529E976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63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14:paraId="2922B7EA" w14:textId="77777777"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14:paraId="5AB36F1C" w14:textId="77777777"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การขอใบอนุญาต การดำเนินการทดสอบฝีมือคนหางานเพื่อไปทำงานในต่างประเทศ </w:t>
      </w:r>
      <w:r w:rsidR="007B7ED7">
        <w:rPr>
          <w:rFonts w:ascii="Tahoma" w:hAnsi="Tahoma" w:cs="Tahoma"/>
          <w:noProof/>
          <w:sz w:val="20"/>
          <w:szCs w:val="20"/>
        </w:rPr>
        <w:t>(</w:t>
      </w:r>
      <w:r w:rsidR="007B7ED7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="007B7ED7">
        <w:rPr>
          <w:rFonts w:ascii="Tahoma" w:hAnsi="Tahoma" w:cs="Tahoma"/>
          <w:noProof/>
          <w:sz w:val="20"/>
          <w:szCs w:val="20"/>
        </w:rPr>
        <w:t>) (N)</w:t>
      </w:r>
    </w:p>
    <w:p w14:paraId="30BA7710" w14:textId="77777777"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14:paraId="7C767E3F" w14:textId="77777777"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14:paraId="68D62421" w14:textId="77777777"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14:paraId="7A34FFE5" w14:textId="77777777"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14:paraId="776B1143" w14:textId="77777777" w:rsidTr="009F08E4">
        <w:tc>
          <w:tcPr>
            <w:tcW w:w="10070" w:type="dxa"/>
          </w:tcPr>
          <w:p w14:paraId="5E49E256" w14:textId="77777777"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14:paraId="537CD7AE" w14:textId="0680A687"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bookmarkStart w:id="0" w:name="_GoBack"/>
            <w:bookmarkEnd w:id="0"/>
          </w:p>
        </w:tc>
      </w:tr>
    </w:tbl>
    <w:p w14:paraId="61823C7C" w14:textId="77777777"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14:paraId="5C5758B5" w14:textId="77777777"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14:paraId="1DF2F4AB" w14:textId="5877C9AC"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จัดหางานและคุ้มครองคนหางาน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2528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และที่แก้ไขเพิ่มเติม 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7.0</w:t>
      </w:r>
    </w:p>
    <w:p w14:paraId="0CA10097" w14:textId="77777777"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14:paraId="17A06ABD" w14:textId="77777777"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14:paraId="002B8BE3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21A231EC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6661F5E3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5722F4CF" w14:textId="77777777"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14:paraId="73167FE3" w14:textId="77777777"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lastRenderedPageBreak/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การขอใบอนุญาต การดำเนินการทดสอบฝีมือคนหางานเพื่อไปทำงานในต่างประเทศ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="002F5480">
        <w:rPr>
          <w:rFonts w:ascii="Tahoma" w:hAnsi="Tahoma" w:cs="Tahoma"/>
          <w:noProof/>
          <w:sz w:val="20"/>
          <w:szCs w:val="20"/>
        </w:rPr>
        <w:t>) 15/08/2562 10:27</w:t>
      </w:r>
    </w:p>
    <w:p w14:paraId="41352DBD" w14:textId="77777777"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14:paraId="30287252" w14:textId="77777777"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14:paraId="1AB67248" w14:textId="77777777"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14:paraId="644AFA5D" w14:textId="77777777"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14:paraId="2B73A332" w14:textId="77777777"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14:paraId="0E486DBD" w14:textId="77777777" w:rsidR="009E764C" w:rsidRDefault="009E764C" w:rsidP="009E764C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14:paraId="0BA6A476" w14:textId="77777777" w:rsidR="009E764C" w:rsidRPr="00663D1C" w:rsidRDefault="00A5494F" w:rsidP="009E764C">
      <w:pPr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 w:rsidRPr="00663D1C">
        <w:rPr>
          <w:rFonts w:ascii="Angsana New" w:hAnsi="Angsana New" w:cs="Angsana New" w:hint="cs"/>
          <w:b/>
          <w:bCs/>
          <w:color w:val="FF0000"/>
          <w:sz w:val="44"/>
          <w:szCs w:val="44"/>
          <w:cs/>
        </w:rPr>
        <w:t xml:space="preserve">สิ่งที่สำนักงาน </w:t>
      </w:r>
      <w:r w:rsidR="009E764C" w:rsidRPr="00663D1C">
        <w:rPr>
          <w:rFonts w:ascii="Angsana New" w:hAnsi="Angsana New" w:cs="Angsana New" w:hint="cs"/>
          <w:b/>
          <w:bCs/>
          <w:color w:val="FF0000"/>
          <w:sz w:val="44"/>
          <w:szCs w:val="44"/>
          <w:cs/>
        </w:rPr>
        <w:t>ก</w:t>
      </w:r>
      <w:r w:rsidRPr="00663D1C">
        <w:rPr>
          <w:rFonts w:ascii="Angsana New" w:hAnsi="Angsana New" w:cs="Angsana New" w:hint="cs"/>
          <w:b/>
          <w:bCs/>
          <w:color w:val="FF0000"/>
          <w:sz w:val="44"/>
          <w:szCs w:val="44"/>
          <w:cs/>
        </w:rPr>
        <w:t>.</w:t>
      </w:r>
      <w:r w:rsidR="009E764C" w:rsidRPr="00663D1C">
        <w:rPr>
          <w:rFonts w:ascii="Angsana New" w:hAnsi="Angsana New" w:cs="Angsana New" w:hint="cs"/>
          <w:b/>
          <w:bCs/>
          <w:color w:val="FF0000"/>
          <w:sz w:val="44"/>
          <w:szCs w:val="44"/>
          <w:cs/>
        </w:rPr>
        <w:t>พ</w:t>
      </w:r>
      <w:r w:rsidRPr="00663D1C">
        <w:rPr>
          <w:rFonts w:ascii="Angsana New" w:hAnsi="Angsana New" w:cs="Angsana New" w:hint="cs"/>
          <w:b/>
          <w:bCs/>
          <w:color w:val="FF0000"/>
          <w:sz w:val="44"/>
          <w:szCs w:val="44"/>
          <w:cs/>
        </w:rPr>
        <w:t>.</w:t>
      </w:r>
      <w:r w:rsidR="009E764C" w:rsidRPr="00663D1C">
        <w:rPr>
          <w:rFonts w:ascii="Angsana New" w:hAnsi="Angsana New" w:cs="Angsana New" w:hint="cs"/>
          <w:b/>
          <w:bCs/>
          <w:color w:val="FF0000"/>
          <w:sz w:val="44"/>
          <w:szCs w:val="44"/>
          <w:cs/>
        </w:rPr>
        <w:t>ร</w:t>
      </w:r>
      <w:r w:rsidRPr="00663D1C">
        <w:rPr>
          <w:rFonts w:ascii="Angsana New" w:hAnsi="Angsana New" w:cs="Angsana New" w:hint="cs"/>
          <w:b/>
          <w:bCs/>
          <w:color w:val="FF0000"/>
          <w:sz w:val="44"/>
          <w:szCs w:val="44"/>
          <w:cs/>
        </w:rPr>
        <w:t>.</w:t>
      </w:r>
      <w:r w:rsidR="009E764C" w:rsidRPr="00663D1C">
        <w:rPr>
          <w:rFonts w:ascii="Angsana New" w:hAnsi="Angsana New" w:cs="Angsana New" w:hint="cs"/>
          <w:b/>
          <w:bCs/>
          <w:color w:val="FF0000"/>
          <w:sz w:val="44"/>
          <w:szCs w:val="44"/>
          <w:cs/>
        </w:rPr>
        <w:t xml:space="preserve"> ให้แก้ไข</w:t>
      </w:r>
    </w:p>
    <w:p w14:paraId="12FFEA35" w14:textId="77777777" w:rsidR="009E764C" w:rsidRDefault="009E764C" w:rsidP="009E764C">
      <w:pPr>
        <w:spacing w:after="0" w:line="240" w:lineRule="auto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7EC8B496" w14:textId="77777777" w:rsidR="00A5494F" w:rsidRDefault="009E764C" w:rsidP="009E764C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color w:val="FF0000"/>
          <w:sz w:val="44"/>
          <w:szCs w:val="44"/>
        </w:rPr>
      </w:pPr>
      <w:r w:rsidRPr="009E764C">
        <w:rPr>
          <w:rFonts w:ascii="Calibri" w:hAnsi="Calibri" w:cs="Calibri"/>
          <w:color w:val="FF0000"/>
          <w:sz w:val="44"/>
          <w:szCs w:val="44"/>
        </w:rPr>
        <w:t>11/02/2563 11:35</w:t>
      </w:r>
      <w:r w:rsidRPr="009E764C">
        <w:rPr>
          <w:rFonts w:ascii="CordiaUPC" w:hAnsi="CordiaUPC" w:cs="CordiaUPC"/>
          <w:color w:val="FF0000"/>
          <w:sz w:val="44"/>
          <w:szCs w:val="44"/>
          <w:cs/>
        </w:rPr>
        <w:t>น.</w:t>
      </w:r>
      <w:r w:rsidRPr="009E764C">
        <w:rPr>
          <w:rFonts w:ascii="CordiaUPC" w:hAnsi="CordiaUPC" w:cs="CordiaUPC"/>
          <w:color w:val="FF0000"/>
          <w:sz w:val="44"/>
          <w:szCs w:val="44"/>
          <w:cs/>
        </w:rPr>
        <w:tab/>
        <w:t>สำนักงาน ก.พ.ร. ไม่อนุมัติ (</w:t>
      </w:r>
      <w:r w:rsidRPr="009E764C">
        <w:rPr>
          <w:rFonts w:ascii="CordiaUPC" w:hAnsi="CordiaUPC" w:cs="CordiaUPC"/>
          <w:color w:val="FF0000"/>
          <w:sz w:val="44"/>
          <w:szCs w:val="44"/>
        </w:rPr>
        <w:t>OPDC rejected)</w:t>
      </w:r>
      <w:r w:rsidRPr="009E764C">
        <w:rPr>
          <w:rFonts w:ascii="CordiaUPC" w:hAnsi="CordiaUPC" w:cs="CordiaUPC"/>
          <w:color w:val="FF0000"/>
          <w:sz w:val="44"/>
          <w:szCs w:val="44"/>
          <w:cs/>
        </w:rPr>
        <w:tab/>
      </w:r>
    </w:p>
    <w:p w14:paraId="74C4EDAD" w14:textId="77777777" w:rsidR="009E764C" w:rsidRPr="009E764C" w:rsidRDefault="009E764C" w:rsidP="009E764C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color w:val="FF0000"/>
          <w:sz w:val="44"/>
          <w:szCs w:val="44"/>
          <w:cs/>
        </w:rPr>
      </w:pPr>
      <w:r w:rsidRPr="009E764C">
        <w:rPr>
          <w:rFonts w:ascii="CordiaUPC" w:hAnsi="CordiaUPC" w:cs="CordiaUPC"/>
          <w:color w:val="FF0000"/>
          <w:sz w:val="44"/>
          <w:szCs w:val="44"/>
          <w:cs/>
        </w:rPr>
        <w:t>ภัทรผกา ใจปินตา</w:t>
      </w:r>
      <w:r w:rsidRPr="009E764C">
        <w:rPr>
          <w:rFonts w:ascii="CordiaUPC" w:hAnsi="CordiaUPC" w:cs="CordiaUPC"/>
          <w:color w:val="FF0000"/>
          <w:sz w:val="44"/>
          <w:szCs w:val="44"/>
          <w:cs/>
        </w:rPr>
        <w:tab/>
      </w:r>
    </w:p>
    <w:p w14:paraId="41DF0A8C" w14:textId="77777777" w:rsidR="009E764C" w:rsidRPr="009E764C" w:rsidRDefault="009E764C" w:rsidP="009E764C">
      <w:pPr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  <w:cs/>
        </w:rPr>
      </w:pPr>
      <w:r w:rsidRPr="009E764C">
        <w:rPr>
          <w:rFonts w:ascii="CordiaUPC" w:hAnsi="CordiaUPC" w:cs="CordiaUPC"/>
          <w:color w:val="FF0000"/>
          <w:sz w:val="44"/>
          <w:szCs w:val="44"/>
          <w:cs/>
        </w:rPr>
        <w:t>ขั้น "การตรวจสอบเอกสาร" เป็นการตรวจสอบความถูกต้องครบถ้วนของเอกสารเบื้องต้นในทันทีเท่านั้น ซึ่งไม่ควรใช้ระยะเวลาดำเนินการเกิน 1 วันทำการ</w:t>
      </w:r>
    </w:p>
    <w:sectPr w:rsidR="009E764C" w:rsidRPr="009E764C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1C2C5D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5E2721"/>
    <w:rsid w:val="00606261"/>
    <w:rsid w:val="00646D41"/>
    <w:rsid w:val="0065732E"/>
    <w:rsid w:val="00663D1C"/>
    <w:rsid w:val="0067367B"/>
    <w:rsid w:val="00677D25"/>
    <w:rsid w:val="00695FA2"/>
    <w:rsid w:val="00727E67"/>
    <w:rsid w:val="007B7ED7"/>
    <w:rsid w:val="00812105"/>
    <w:rsid w:val="00815F25"/>
    <w:rsid w:val="00827322"/>
    <w:rsid w:val="008B4E9A"/>
    <w:rsid w:val="008D6120"/>
    <w:rsid w:val="00974646"/>
    <w:rsid w:val="009A04E3"/>
    <w:rsid w:val="009E764C"/>
    <w:rsid w:val="009F08E4"/>
    <w:rsid w:val="00A3213F"/>
    <w:rsid w:val="00A36052"/>
    <w:rsid w:val="00A5494F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25AF703"/>
  <w15:docId w15:val="{CB5CE089-2178-4879-AFFF-AA7FC6FE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2C5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6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64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64E"/>
    <w:rsid w:val="001A02D0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CC53AB"/>
    <w:rsid w:val="00D63FE9"/>
    <w:rsid w:val="00E06140"/>
    <w:rsid w:val="00E56B33"/>
    <w:rsid w:val="00E854E6"/>
    <w:rsid w:val="00EE58CD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58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95D35-631D-4BF0-9093-A8D7BBA6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pakorn</cp:lastModifiedBy>
  <cp:revision>14</cp:revision>
  <dcterms:created xsi:type="dcterms:W3CDTF">2015-09-14T08:31:00Z</dcterms:created>
  <dcterms:modified xsi:type="dcterms:W3CDTF">2020-05-18T04:39:00Z</dcterms:modified>
</cp:coreProperties>
</file>